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FF6F2C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FF6F2C">
        <w:rPr>
          <w:rFonts w:ascii="Times New Roman" w:hAnsi="Times New Roman"/>
          <w:spacing w:val="-6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</w:t>
      </w:r>
      <w:r w:rsidR="00B95E20" w:rsidRPr="00174DB2">
        <w:rPr>
          <w:rFonts w:ascii="Times New Roman" w:hAnsi="Times New Roman"/>
          <w:sz w:val="30"/>
          <w:szCs w:val="30"/>
        </w:rPr>
        <w:lastRenderedPageBreak/>
        <w:t>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lastRenderedPageBreak/>
        <w:t xml:space="preserve">создан </w:t>
      </w:r>
      <w:proofErr w:type="spellStart"/>
      <w:r w:rsidR="00D456B0" w:rsidRPr="00670312">
        <w:rPr>
          <w:rFonts w:ascii="Times New Roman" w:hAnsi="Times New Roman"/>
          <w:bCs/>
          <w:sz w:val="30"/>
          <w:szCs w:val="30"/>
        </w:rPr>
        <w:t>инновационно</w:t>
      </w:r>
      <w:proofErr w:type="spellEnd"/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174DB2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proofErr w:type="spellStart"/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proofErr w:type="spellEnd"/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lastRenderedPageBreak/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санкционному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</w:t>
      </w: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lastRenderedPageBreak/>
        <w:t>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 w:rsidRPr="00174DB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 xml:space="preserve">, а также </w:t>
      </w:r>
      <w:r w:rsidRPr="00174DB2">
        <w:rPr>
          <w:rFonts w:ascii="Times New Roman" w:hAnsi="Times New Roman"/>
          <w:sz w:val="30"/>
          <w:szCs w:val="30"/>
        </w:rPr>
        <w:lastRenderedPageBreak/>
        <w:t>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</w:t>
      </w:r>
      <w:r w:rsidRPr="00174DB2">
        <w:rPr>
          <w:rFonts w:ascii="Times New Roman" w:hAnsi="Times New Roman"/>
          <w:i/>
          <w:sz w:val="28"/>
          <w:szCs w:val="30"/>
        </w:rPr>
        <w:lastRenderedPageBreak/>
        <w:t xml:space="preserve">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</w:t>
      </w:r>
      <w:proofErr w:type="gramStart"/>
      <w:r w:rsidRPr="00174DB2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Именно поэтому, несмотря на негативное воздействие внешних факторов, неблагоприятное влияние пандемии 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12" w:rsidRDefault="00D52E12" w:rsidP="003C3604">
      <w:pPr>
        <w:spacing w:after="0" w:line="240" w:lineRule="auto"/>
      </w:pPr>
      <w:r>
        <w:separator/>
      </w:r>
    </w:p>
  </w:endnote>
  <w:endnote w:type="continuationSeparator" w:id="0">
    <w:p w:rsidR="00D52E12" w:rsidRDefault="00D52E12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12" w:rsidRDefault="00D52E12" w:rsidP="003C3604">
      <w:pPr>
        <w:spacing w:after="0" w:line="240" w:lineRule="auto"/>
      </w:pPr>
      <w:r>
        <w:separator/>
      </w:r>
    </w:p>
  </w:footnote>
  <w:footnote w:type="continuationSeparator" w:id="0">
    <w:p w:rsidR="00D52E12" w:rsidRDefault="00D52E12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392B58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2B58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2E12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BD738-B77A-4438-B312-A28FDC5E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3740</Words>
  <Characters>28125</Characters>
  <Application>Microsoft Office Word</Application>
  <DocSecurity>0</DocSecurity>
  <Lines>1222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 В</dc:description>
  <cp:lastModifiedBy>Чумаков Дмитрий Алексеевич</cp:lastModifiedBy>
  <cp:revision>2</cp:revision>
  <cp:lastPrinted>2022-04-18T06:04:00Z</cp:lastPrinted>
  <dcterms:created xsi:type="dcterms:W3CDTF">2022-04-19T06:15:00Z</dcterms:created>
  <dcterms:modified xsi:type="dcterms:W3CDTF">2022-04-19T06:15:00Z</dcterms:modified>
</cp:coreProperties>
</file>